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458B" w14:textId="77777777" w:rsidR="002318D9" w:rsidRPr="00596B7D" w:rsidRDefault="002318D9" w:rsidP="00737E8B">
      <w:pPr>
        <w:jc w:val="center"/>
        <w:rPr>
          <w:rFonts w:ascii="Arial" w:hAnsi="Arial" w:cs="Arial"/>
          <w:b/>
          <w:bCs/>
          <w:color w:val="FF0000"/>
          <w:sz w:val="2"/>
          <w:szCs w:val="2"/>
        </w:rPr>
      </w:pPr>
    </w:p>
    <w:p w14:paraId="12B0CD0D" w14:textId="77777777" w:rsidR="00FC3BDC" w:rsidRPr="00596B7D" w:rsidRDefault="00FC3BDC" w:rsidP="00A85AAF">
      <w:pPr>
        <w:rPr>
          <w:rFonts w:asciiTheme="minorHAnsi" w:hAnsiTheme="minorHAnsi" w:cs="Arial"/>
          <w:b/>
          <w:bCs/>
          <w:color w:val="FF0000"/>
          <w:sz w:val="2"/>
          <w:szCs w:val="2"/>
        </w:rPr>
      </w:pPr>
    </w:p>
    <w:p w14:paraId="23B72040" w14:textId="50BDBD3D" w:rsidR="00DE33D8" w:rsidRPr="00596B7D" w:rsidRDefault="00DA7BD8" w:rsidP="00001F62">
      <w:pPr>
        <w:ind w:right="-454"/>
        <w:rPr>
          <w:rFonts w:asciiTheme="minorHAnsi" w:hAnsiTheme="minorHAnsi" w:cs="Arial"/>
          <w:b/>
          <w:bCs/>
          <w:sz w:val="22"/>
          <w:szCs w:val="22"/>
        </w:rPr>
      </w:pPr>
      <w:r w:rsidRPr="00596B7D">
        <w:rPr>
          <w:rFonts w:asciiTheme="minorHAnsi" w:hAnsiTheme="minorHAnsi" w:cs="Arial"/>
          <w:b/>
          <w:bCs/>
          <w:sz w:val="22"/>
          <w:szCs w:val="22"/>
        </w:rPr>
        <w:t>Single Quote Justification</w:t>
      </w:r>
      <w:r w:rsidR="00210FFB" w:rsidRPr="00596B7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C20F1" w:rsidRPr="00596B7D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35CF764" w14:textId="77777777" w:rsidR="00FC3BDC" w:rsidRPr="002E16E3" w:rsidRDefault="00FC3BDC" w:rsidP="00001F62">
      <w:pPr>
        <w:ind w:right="-454"/>
        <w:rPr>
          <w:rFonts w:asciiTheme="minorHAnsi" w:hAnsiTheme="minorHAnsi" w:cs="Arial"/>
          <w:bCs/>
          <w:color w:val="FF0000"/>
          <w:sz w:val="8"/>
          <w:szCs w:val="8"/>
        </w:rPr>
      </w:pPr>
    </w:p>
    <w:p w14:paraId="47EDA228" w14:textId="5A83F5B0" w:rsidR="00AD6E5E" w:rsidRPr="00596B7D" w:rsidRDefault="00AD6E5E" w:rsidP="00DA7BD8">
      <w:pPr>
        <w:pStyle w:val="ListParagraph"/>
        <w:numPr>
          <w:ilvl w:val="0"/>
          <w:numId w:val="19"/>
        </w:numPr>
        <w:ind w:right="-454"/>
        <w:rPr>
          <w:rFonts w:asciiTheme="minorHAnsi" w:hAnsiTheme="minorHAnsi" w:cstheme="minorHAnsi"/>
          <w:bCs/>
          <w:sz w:val="22"/>
          <w:szCs w:val="22"/>
        </w:rPr>
      </w:pPr>
      <w:r w:rsidRPr="00596B7D">
        <w:rPr>
          <w:rFonts w:asciiTheme="minorHAnsi" w:hAnsiTheme="minorHAnsi" w:cstheme="minorHAnsi"/>
          <w:bCs/>
          <w:sz w:val="22"/>
          <w:szCs w:val="22"/>
        </w:rPr>
        <w:t>When making purchases between £2.5k &amp; £25</w:t>
      </w:r>
      <w:r w:rsidR="009E30D8" w:rsidRPr="00596B7D">
        <w:rPr>
          <w:rFonts w:asciiTheme="minorHAnsi" w:hAnsiTheme="minorHAnsi" w:cstheme="minorHAnsi"/>
          <w:bCs/>
          <w:sz w:val="22"/>
          <w:szCs w:val="22"/>
        </w:rPr>
        <w:t>k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 (ex</w:t>
      </w:r>
      <w:r w:rsidR="005334FC" w:rsidRPr="00596B7D">
        <w:rPr>
          <w:rFonts w:asciiTheme="minorHAnsi" w:hAnsiTheme="minorHAnsi" w:cstheme="minorHAnsi"/>
          <w:bCs/>
          <w:sz w:val="22"/>
          <w:szCs w:val="22"/>
        </w:rPr>
        <w:t>-</w:t>
      </w:r>
      <w:r w:rsidRPr="00596B7D">
        <w:rPr>
          <w:rFonts w:asciiTheme="minorHAnsi" w:hAnsiTheme="minorHAnsi" w:cstheme="minorHAnsi"/>
          <w:bCs/>
          <w:sz w:val="22"/>
          <w:szCs w:val="22"/>
        </w:rPr>
        <w:t>VAT)</w:t>
      </w:r>
      <w:r w:rsidR="009E30D8" w:rsidRPr="00596B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96B7D">
        <w:rPr>
          <w:rFonts w:asciiTheme="minorHAnsi" w:hAnsiTheme="minorHAnsi" w:cstheme="minorHAnsi"/>
          <w:bCs/>
          <w:sz w:val="22"/>
          <w:szCs w:val="22"/>
        </w:rPr>
        <w:t>a</w:t>
      </w:r>
      <w:r w:rsidRPr="00596B7D">
        <w:t xml:space="preserve"> </w:t>
      </w:r>
      <w:hyperlink r:id="rId11" w:history="1">
        <w:r w:rsidRPr="00F15CD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University Preferred Supplier</w:t>
        </w:r>
      </w:hyperlink>
      <w:r w:rsidRPr="00596B7D">
        <w:rPr>
          <w:rFonts w:asciiTheme="minorHAnsi" w:hAnsiTheme="minorHAnsi" w:cstheme="minorHAnsi"/>
          <w:bCs/>
          <w:sz w:val="22"/>
          <w:szCs w:val="22"/>
        </w:rPr>
        <w:t xml:space="preserve"> should be used, or </w:t>
      </w:r>
      <w:r w:rsidRPr="00596B7D">
        <w:rPr>
          <w:rFonts w:asciiTheme="minorHAnsi" w:hAnsiTheme="minorHAnsi" w:cstheme="minorHAnsi"/>
          <w:b/>
          <w:bCs/>
          <w:sz w:val="22"/>
          <w:szCs w:val="22"/>
        </w:rPr>
        <w:t>two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0D4A" w:rsidRPr="00596B7D">
        <w:rPr>
          <w:rFonts w:asciiTheme="minorHAnsi" w:hAnsiTheme="minorHAnsi" w:cstheme="minorHAnsi"/>
          <w:bCs/>
          <w:sz w:val="22"/>
          <w:szCs w:val="22"/>
        </w:rPr>
        <w:t xml:space="preserve">competitive 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quotes should be obtained from alternative suppliers for </w:t>
      </w:r>
      <w:r w:rsidR="009E30D8" w:rsidRPr="00596B7D">
        <w:rPr>
          <w:rFonts w:asciiTheme="minorHAnsi" w:hAnsiTheme="minorHAnsi" w:cstheme="minorHAnsi"/>
          <w:bCs/>
          <w:sz w:val="22"/>
          <w:szCs w:val="22"/>
        </w:rPr>
        <w:t>comparable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 products or services.</w:t>
      </w:r>
    </w:p>
    <w:p w14:paraId="48A55A42" w14:textId="055B88B2" w:rsidR="00DA7BD8" w:rsidRPr="00596B7D" w:rsidRDefault="00DA7BD8" w:rsidP="00D03F85">
      <w:pPr>
        <w:pStyle w:val="ListParagraph"/>
        <w:numPr>
          <w:ilvl w:val="0"/>
          <w:numId w:val="19"/>
        </w:numPr>
        <w:spacing w:after="120"/>
        <w:ind w:left="714" w:right="-454" w:hanging="357"/>
        <w:rPr>
          <w:rFonts w:asciiTheme="minorHAnsi" w:hAnsiTheme="minorHAnsi" w:cstheme="minorHAnsi"/>
          <w:bCs/>
          <w:sz w:val="22"/>
          <w:szCs w:val="22"/>
        </w:rPr>
      </w:pPr>
      <w:r w:rsidRPr="00596B7D">
        <w:rPr>
          <w:rFonts w:asciiTheme="minorHAnsi" w:hAnsiTheme="minorHAnsi" w:cstheme="minorHAnsi"/>
          <w:bCs/>
          <w:sz w:val="22"/>
          <w:szCs w:val="22"/>
        </w:rPr>
        <w:t>When making purchases between £25k &amp; £125k</w:t>
      </w:r>
      <w:r w:rsidR="00D467EA" w:rsidRPr="00596B7D">
        <w:rPr>
          <w:rFonts w:asciiTheme="minorHAnsi" w:hAnsiTheme="minorHAnsi" w:cstheme="minorHAnsi"/>
          <w:bCs/>
          <w:sz w:val="22"/>
          <w:szCs w:val="22"/>
        </w:rPr>
        <w:t xml:space="preserve"> (ex-VAT)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, a </w:t>
      </w:r>
      <w:hyperlink r:id="rId12" w:history="1">
        <w:r w:rsidRPr="00F15CD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sole source agreement</w:t>
        </w:r>
      </w:hyperlink>
      <w:r w:rsidRPr="00596B7D">
        <w:rPr>
          <w:rFonts w:asciiTheme="minorHAnsi" w:hAnsiTheme="minorHAnsi" w:cstheme="minorHAnsi"/>
          <w:bCs/>
          <w:sz w:val="22"/>
          <w:szCs w:val="22"/>
        </w:rPr>
        <w:t xml:space="preserve"> should be used, or the </w:t>
      </w:r>
      <w:hyperlink r:id="rId13" w:history="1">
        <w:r w:rsidRPr="00F15CD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formal request for quote process</w:t>
        </w:r>
      </w:hyperlink>
      <w:r w:rsidRPr="00596B7D">
        <w:rPr>
          <w:rFonts w:asciiTheme="minorHAnsi" w:hAnsiTheme="minorHAnsi" w:cstheme="minorHAnsi"/>
          <w:bCs/>
          <w:sz w:val="22"/>
          <w:szCs w:val="22"/>
        </w:rPr>
        <w:t xml:space="preserve"> followed</w:t>
      </w:r>
      <w:r w:rsidR="0075170C" w:rsidRPr="00596B7D">
        <w:rPr>
          <w:rFonts w:asciiTheme="minorHAnsi" w:hAnsiTheme="minorHAnsi" w:cstheme="minorHAnsi"/>
          <w:bCs/>
          <w:sz w:val="22"/>
          <w:szCs w:val="22"/>
        </w:rPr>
        <w:t xml:space="preserve"> (targeting </w:t>
      </w:r>
      <w:r w:rsidR="0075170C" w:rsidRPr="00596B7D">
        <w:rPr>
          <w:rFonts w:asciiTheme="minorHAnsi" w:hAnsiTheme="minorHAnsi" w:cstheme="minorHAnsi"/>
          <w:b/>
          <w:bCs/>
          <w:sz w:val="22"/>
          <w:szCs w:val="22"/>
        </w:rPr>
        <w:t>three</w:t>
      </w:r>
      <w:r w:rsidR="0075170C" w:rsidRPr="00596B7D">
        <w:rPr>
          <w:rFonts w:asciiTheme="minorHAnsi" w:hAnsiTheme="minorHAnsi" w:cstheme="minorHAnsi"/>
          <w:bCs/>
          <w:sz w:val="22"/>
          <w:szCs w:val="22"/>
        </w:rPr>
        <w:t xml:space="preserve"> competitive quotes)</w:t>
      </w:r>
      <w:r w:rsidRPr="00596B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72A63C" w14:textId="77777777" w:rsidR="00AD6E5E" w:rsidRPr="002E16E3" w:rsidRDefault="00AD6E5E" w:rsidP="00001F62">
      <w:pPr>
        <w:spacing w:line="120" w:lineRule="auto"/>
        <w:ind w:right="-454"/>
        <w:rPr>
          <w:rFonts w:asciiTheme="minorHAnsi" w:hAnsiTheme="minorHAnsi" w:cstheme="minorHAnsi"/>
          <w:bCs/>
          <w:color w:val="FF0000"/>
          <w:sz w:val="8"/>
          <w:szCs w:val="8"/>
        </w:rPr>
      </w:pPr>
    </w:p>
    <w:p w14:paraId="3E65A49C" w14:textId="7ABA592A" w:rsidR="009C6ED4" w:rsidRDefault="00AD6E5E" w:rsidP="001E038B">
      <w:pPr>
        <w:ind w:right="-596"/>
        <w:rPr>
          <w:rFonts w:asciiTheme="minorHAnsi" w:hAnsiTheme="minorHAnsi" w:cstheme="minorHAnsi"/>
          <w:bCs/>
          <w:sz w:val="22"/>
          <w:szCs w:val="22"/>
        </w:rPr>
      </w:pPr>
      <w:r w:rsidRPr="00596B7D">
        <w:rPr>
          <w:rFonts w:asciiTheme="minorHAnsi" w:hAnsiTheme="minorHAnsi" w:cstheme="minorHAnsi"/>
          <w:bCs/>
          <w:sz w:val="22"/>
          <w:szCs w:val="22"/>
        </w:rPr>
        <w:t xml:space="preserve">Where </w:t>
      </w:r>
      <w:r w:rsidR="00596B7D">
        <w:rPr>
          <w:rFonts w:asciiTheme="minorHAnsi" w:hAnsiTheme="minorHAnsi" w:cstheme="minorHAnsi"/>
          <w:bCs/>
          <w:sz w:val="22"/>
          <w:szCs w:val="22"/>
        </w:rPr>
        <w:t xml:space="preserve">competition 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is </w:t>
      </w:r>
      <w:r w:rsidRPr="00596B7D">
        <w:rPr>
          <w:rFonts w:asciiTheme="minorHAnsi" w:hAnsiTheme="minorHAnsi" w:cstheme="minorHAnsi"/>
          <w:bCs/>
          <w:sz w:val="22"/>
          <w:szCs w:val="22"/>
          <w:u w:val="single"/>
        </w:rPr>
        <w:t>not possible</w:t>
      </w:r>
      <w:r w:rsidR="006F484E" w:rsidRPr="00596B7D">
        <w:rPr>
          <w:rFonts w:asciiTheme="minorHAnsi" w:hAnsiTheme="minorHAnsi" w:cstheme="minorHAnsi"/>
          <w:bCs/>
          <w:sz w:val="22"/>
          <w:szCs w:val="22"/>
        </w:rPr>
        <w:t xml:space="preserve"> and only one quot</w:t>
      </w:r>
      <w:r w:rsidR="00001F62" w:rsidRPr="00596B7D">
        <w:rPr>
          <w:rFonts w:asciiTheme="minorHAnsi" w:hAnsiTheme="minorHAnsi" w:cstheme="minorHAnsi"/>
          <w:bCs/>
          <w:sz w:val="22"/>
          <w:szCs w:val="22"/>
        </w:rPr>
        <w:t>e</w:t>
      </w:r>
      <w:r w:rsidR="006F484E" w:rsidRPr="00596B7D">
        <w:rPr>
          <w:rFonts w:asciiTheme="minorHAnsi" w:hAnsiTheme="minorHAnsi" w:cstheme="minorHAnsi"/>
          <w:bCs/>
          <w:sz w:val="22"/>
          <w:szCs w:val="22"/>
        </w:rPr>
        <w:t xml:space="preserve"> has been obtained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, complete the </w:t>
      </w:r>
      <w:r w:rsidR="00596B7D">
        <w:rPr>
          <w:rFonts w:asciiTheme="minorHAnsi" w:hAnsiTheme="minorHAnsi" w:cstheme="minorHAnsi"/>
          <w:bCs/>
          <w:sz w:val="22"/>
          <w:szCs w:val="22"/>
        </w:rPr>
        <w:t>form</w:t>
      </w:r>
      <w:r w:rsidR="00A97586" w:rsidRPr="00596B7D">
        <w:rPr>
          <w:rFonts w:asciiTheme="minorHAnsi" w:hAnsiTheme="minorHAnsi" w:cstheme="minorHAnsi"/>
          <w:bCs/>
          <w:sz w:val="22"/>
          <w:szCs w:val="22"/>
        </w:rPr>
        <w:t xml:space="preserve"> &amp; declaration</w:t>
      </w:r>
      <w:r w:rsidRPr="00596B7D">
        <w:rPr>
          <w:rFonts w:asciiTheme="minorHAnsi" w:hAnsiTheme="minorHAnsi" w:cstheme="minorHAnsi"/>
          <w:bCs/>
          <w:sz w:val="22"/>
          <w:szCs w:val="22"/>
        </w:rPr>
        <w:t xml:space="preserve"> below.</w:t>
      </w:r>
      <w:r w:rsidR="001538D3" w:rsidRPr="00596B7D">
        <w:rPr>
          <w:rStyle w:val="FootnoteReference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4ABABC64" w14:textId="3B383633" w:rsidR="00CC372F" w:rsidRPr="00596B7D" w:rsidRDefault="00D03F85" w:rsidP="001E038B">
      <w:pPr>
        <w:ind w:right="-59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For purchases </w:t>
      </w:r>
      <w:r w:rsidRPr="00B215DE">
        <w:rPr>
          <w:rFonts w:asciiTheme="minorHAnsi" w:hAnsiTheme="minorHAnsi" w:cstheme="minorHAnsi"/>
          <w:bCs/>
          <w:sz w:val="22"/>
          <w:szCs w:val="22"/>
        </w:rPr>
        <w:t>≥</w:t>
      </w:r>
      <w:r w:rsidRPr="00B215DE">
        <w:rPr>
          <w:rFonts w:asciiTheme="minorHAnsi" w:hAnsiTheme="minorHAnsi" w:cs="Arial"/>
          <w:bCs/>
          <w:sz w:val="22"/>
          <w:szCs w:val="22"/>
        </w:rPr>
        <w:t xml:space="preserve">£125k please use the </w:t>
      </w:r>
      <w:hyperlink r:id="rId14" w:history="1">
        <w:r w:rsidRPr="00F15CDC">
          <w:rPr>
            <w:rStyle w:val="Hyperlink"/>
            <w:rFonts w:asciiTheme="minorHAnsi" w:hAnsiTheme="minorHAnsi" w:cs="Arial"/>
            <w:bCs/>
            <w:sz w:val="22"/>
            <w:szCs w:val="22"/>
          </w:rPr>
          <w:t>Tender Exemption Form</w:t>
        </w:r>
      </w:hyperlink>
      <w:r w:rsidRPr="00F26DB8">
        <w:rPr>
          <w:rFonts w:asciiTheme="minorHAnsi" w:hAnsiTheme="minorHAnsi" w:cs="Arial"/>
          <w:bCs/>
          <w:sz w:val="22"/>
          <w:szCs w:val="22"/>
        </w:rPr>
        <w:t xml:space="preserve"> instead</w:t>
      </w:r>
      <w:r w:rsidR="009C6ED4">
        <w:rPr>
          <w:rFonts w:asciiTheme="minorHAnsi" w:hAnsiTheme="minorHAnsi" w:cs="Arial"/>
          <w:bCs/>
          <w:sz w:val="22"/>
          <w:szCs w:val="22"/>
        </w:rPr>
        <w:t>.</w:t>
      </w:r>
    </w:p>
    <w:p w14:paraId="6256126F" w14:textId="32652BE6" w:rsidR="00611207" w:rsidRPr="00596B7D" w:rsidRDefault="001538D3" w:rsidP="00A320A5">
      <w:pPr>
        <w:ind w:right="-596"/>
        <w:rPr>
          <w:rFonts w:ascii="Calibri" w:hAnsi="Calibri" w:cs="Arial"/>
          <w:bCs/>
          <w:color w:val="FF0000"/>
          <w:sz w:val="8"/>
          <w:szCs w:val="8"/>
        </w:rPr>
      </w:pPr>
      <w:r w:rsidRPr="00596B7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238"/>
        <w:gridCol w:w="1134"/>
        <w:gridCol w:w="3402"/>
        <w:gridCol w:w="1275"/>
      </w:tblGrid>
      <w:tr w:rsidR="00596B7D" w:rsidRPr="00596B7D" w14:paraId="4157FCAB" w14:textId="77777777" w:rsidTr="0090031D">
        <w:trPr>
          <w:trHeight w:val="406"/>
        </w:trPr>
        <w:tc>
          <w:tcPr>
            <w:tcW w:w="1725" w:type="dxa"/>
            <w:vAlign w:val="center"/>
          </w:tcPr>
          <w:p w14:paraId="1B0E1381" w14:textId="517813A3" w:rsidR="0090031D" w:rsidRPr="00596B7D" w:rsidRDefault="0090031D" w:rsidP="00681584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 xml:space="preserve">Item to be purchased </w:t>
            </w:r>
          </w:p>
        </w:tc>
        <w:tc>
          <w:tcPr>
            <w:tcW w:w="9049" w:type="dxa"/>
            <w:gridSpan w:val="4"/>
            <w:vAlign w:val="bottom"/>
          </w:tcPr>
          <w:p w14:paraId="29F1EE84" w14:textId="23C2F889" w:rsidR="0090031D" w:rsidRPr="00596B7D" w:rsidRDefault="0090031D" w:rsidP="001C20F1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745C2A">
              <w:rPr>
                <w:rFonts w:ascii="Calibri" w:hAnsi="Calibri" w:cs="Arial"/>
                <w:i/>
                <w:sz w:val="20"/>
                <w:szCs w:val="20"/>
              </w:rPr>
              <w:t>(Include related project / reference if applicable)</w:t>
            </w:r>
          </w:p>
        </w:tc>
      </w:tr>
      <w:tr w:rsidR="00596B7D" w:rsidRPr="00596B7D" w14:paraId="6F9C5406" w14:textId="77777777" w:rsidTr="001026DD">
        <w:trPr>
          <w:trHeight w:val="633"/>
        </w:trPr>
        <w:tc>
          <w:tcPr>
            <w:tcW w:w="1725" w:type="dxa"/>
            <w:vAlign w:val="center"/>
          </w:tcPr>
          <w:p w14:paraId="200DD4BD" w14:textId="77777777" w:rsidR="0090031D" w:rsidRPr="00745C2A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 xml:space="preserve">Value of purchase </w:t>
            </w:r>
          </w:p>
          <w:p w14:paraId="2BE1DBB6" w14:textId="2C563D54" w:rsidR="00CC372F" w:rsidRPr="00596B7D" w:rsidRDefault="0090031D" w:rsidP="0090031D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 xml:space="preserve">/ £ (ex-VAT) </w:t>
            </w:r>
          </w:p>
        </w:tc>
        <w:tc>
          <w:tcPr>
            <w:tcW w:w="4372" w:type="dxa"/>
            <w:gridSpan w:val="2"/>
            <w:vAlign w:val="bottom"/>
          </w:tcPr>
          <w:p w14:paraId="12B6A538" w14:textId="50B69886" w:rsidR="00CC372F" w:rsidRPr="00596B7D" w:rsidRDefault="00CC372F" w:rsidP="00051D94">
            <w:pPr>
              <w:rPr>
                <w:rFonts w:ascii="Calibri" w:hAnsi="Calibri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3ED0F7E" w14:textId="00B4C7DD" w:rsidR="00CC372F" w:rsidRPr="00596B7D" w:rsidRDefault="0090031D" w:rsidP="00BC3FD1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>Source of funds (i.e. grant, chest)</w:t>
            </w:r>
          </w:p>
        </w:tc>
        <w:tc>
          <w:tcPr>
            <w:tcW w:w="1275" w:type="dxa"/>
          </w:tcPr>
          <w:p w14:paraId="38780674" w14:textId="77777777" w:rsidR="00CC372F" w:rsidRPr="00596B7D" w:rsidRDefault="00CC372F" w:rsidP="001C20F1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596B7D" w:rsidRPr="00596B7D" w14:paraId="60A3C7D7" w14:textId="77777777" w:rsidTr="001026DD">
        <w:trPr>
          <w:trHeight w:val="633"/>
        </w:trPr>
        <w:tc>
          <w:tcPr>
            <w:tcW w:w="1725" w:type="dxa"/>
            <w:vAlign w:val="center"/>
          </w:tcPr>
          <w:p w14:paraId="755CA860" w14:textId="2F50BC3E" w:rsidR="0090031D" w:rsidRPr="00745C2A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>Proposed supplier</w:t>
            </w:r>
          </w:p>
        </w:tc>
        <w:tc>
          <w:tcPr>
            <w:tcW w:w="4372" w:type="dxa"/>
            <w:gridSpan w:val="2"/>
            <w:vAlign w:val="bottom"/>
          </w:tcPr>
          <w:p w14:paraId="7EB4659B" w14:textId="3812F70A" w:rsidR="0090031D" w:rsidRPr="00745C2A" w:rsidRDefault="0090031D" w:rsidP="0090031D">
            <w:pPr>
              <w:rPr>
                <w:rFonts w:ascii="Calibri" w:hAnsi="Calibri" w:cs="Arial"/>
                <w:sz w:val="22"/>
                <w:szCs w:val="22"/>
              </w:rPr>
            </w:pPr>
            <w:r w:rsidRPr="00745C2A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Pr="00745C2A">
              <w:rPr>
                <w:rFonts w:ascii="Calibri" w:hAnsi="Calibri" w:cs="Arial"/>
                <w:i/>
                <w:sz w:val="20"/>
                <w:szCs w:val="20"/>
                <w:u w:val="single"/>
              </w:rPr>
              <w:t>Legal</w:t>
            </w:r>
            <w:r w:rsidRPr="00745C2A">
              <w:rPr>
                <w:rFonts w:ascii="Calibri" w:hAnsi="Calibri" w:cs="Arial"/>
                <w:i/>
                <w:sz w:val="20"/>
                <w:szCs w:val="20"/>
              </w:rPr>
              <w:t xml:space="preserve"> name &amp; co. registration number if known)</w:t>
            </w:r>
          </w:p>
        </w:tc>
        <w:tc>
          <w:tcPr>
            <w:tcW w:w="3402" w:type="dxa"/>
            <w:vAlign w:val="center"/>
          </w:tcPr>
          <w:p w14:paraId="69AAD987" w14:textId="6EC5E377" w:rsidR="0090031D" w:rsidRPr="00745C2A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 xml:space="preserve">University </w:t>
            </w:r>
            <w:hyperlink r:id="rId15" w:history="1">
              <w:r w:rsidRPr="00F15CDC">
                <w:rPr>
                  <w:rStyle w:val="Hyperlink"/>
                  <w:rFonts w:ascii="Calibri" w:hAnsi="Calibri" w:cs="Arial"/>
                  <w:b/>
                  <w:sz w:val="21"/>
                  <w:szCs w:val="21"/>
                </w:rPr>
                <w:t>preferred supplier</w:t>
              </w:r>
            </w:hyperlink>
            <w:r w:rsidRPr="00745C2A">
              <w:rPr>
                <w:rFonts w:ascii="Calibri" w:hAnsi="Calibri" w:cs="Arial"/>
                <w:b/>
                <w:sz w:val="21"/>
                <w:szCs w:val="21"/>
              </w:rPr>
              <w:t>?</w:t>
            </w:r>
          </w:p>
        </w:tc>
        <w:tc>
          <w:tcPr>
            <w:tcW w:w="1275" w:type="dxa"/>
          </w:tcPr>
          <w:p w14:paraId="0884AF98" w14:textId="77777777" w:rsidR="0090031D" w:rsidRPr="00745C2A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745C2A">
              <w:rPr>
                <w:rFonts w:ascii="Calibri" w:hAnsi="Calibri" w:cs="Arial"/>
                <w:sz w:val="21"/>
                <w:szCs w:val="21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15978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C2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5A67F160" w14:textId="65510B25" w:rsidR="0090031D" w:rsidRPr="00745C2A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745C2A">
              <w:rPr>
                <w:rFonts w:ascii="Calibri" w:hAnsi="Calibri" w:cs="Arial"/>
                <w:sz w:val="21"/>
                <w:szCs w:val="21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6105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C2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96B7D" w:rsidRPr="00596B7D" w14:paraId="78E4712C" w14:textId="77777777" w:rsidTr="004958D7">
        <w:trPr>
          <w:trHeight w:val="338"/>
        </w:trPr>
        <w:tc>
          <w:tcPr>
            <w:tcW w:w="1725" w:type="dxa"/>
            <w:vMerge w:val="restart"/>
          </w:tcPr>
          <w:p w14:paraId="10E5CB58" w14:textId="7BA51707" w:rsidR="0090031D" w:rsidRPr="00337F0A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337F0A">
              <w:rPr>
                <w:rFonts w:ascii="Calibri" w:hAnsi="Calibri" w:cs="Arial"/>
                <w:b/>
                <w:sz w:val="21"/>
                <w:szCs w:val="21"/>
              </w:rPr>
              <w:t xml:space="preserve">Reason(s) for exemption from competition: </w:t>
            </w:r>
            <w:r w:rsidRPr="00337F0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16" w:history="1">
              <w:r w:rsidR="000D4EB2" w:rsidRPr="00F15CDC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Guidance Notes</w:t>
              </w:r>
            </w:hyperlink>
            <w:r w:rsidR="00337F0A" w:rsidRPr="00F15CD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37F0A" w:rsidRPr="00337F0A">
              <w:rPr>
                <w:rFonts w:ascii="Calibri" w:hAnsi="Calibri" w:cs="Arial"/>
                <w:sz w:val="20"/>
                <w:szCs w:val="20"/>
              </w:rPr>
              <w:t>available</w:t>
            </w:r>
          </w:p>
        </w:tc>
        <w:tc>
          <w:tcPr>
            <w:tcW w:w="3238" w:type="dxa"/>
            <w:vAlign w:val="center"/>
          </w:tcPr>
          <w:p w14:paraId="5AB6B4B0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 xml:space="preserve">Technical compatibility 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0182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3EB199" w14:textId="344CE141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62FFAB9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Protection of exclusive rights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-14907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9B25143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96B7D" w:rsidRPr="00596B7D" w14:paraId="2683FF44" w14:textId="77777777" w:rsidTr="001026DD">
        <w:trPr>
          <w:trHeight w:val="402"/>
        </w:trPr>
        <w:tc>
          <w:tcPr>
            <w:tcW w:w="1725" w:type="dxa"/>
            <w:vMerge/>
          </w:tcPr>
          <w:p w14:paraId="6ED68C28" w14:textId="77777777" w:rsidR="0090031D" w:rsidRPr="00596B7D" w:rsidRDefault="0090031D" w:rsidP="0090031D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37CBDF61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 xml:space="preserve">Single provider 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2213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3456807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8B49B93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One-off, unique opportunity of significant value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5347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3C137BD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96B7D" w:rsidRPr="00596B7D" w14:paraId="25D1908C" w14:textId="77777777" w:rsidTr="001026DD">
        <w:trPr>
          <w:trHeight w:val="424"/>
        </w:trPr>
        <w:tc>
          <w:tcPr>
            <w:tcW w:w="1725" w:type="dxa"/>
            <w:vMerge/>
          </w:tcPr>
          <w:p w14:paraId="30E4909F" w14:textId="77777777" w:rsidR="0090031D" w:rsidRPr="00596B7D" w:rsidRDefault="0090031D" w:rsidP="0090031D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4B8CF116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Extension of an existing contract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-132434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09C436" w14:textId="62CC9542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6B9490D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Extreme urgency, unforeseeable and not attributable to requester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7898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D342DE6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96B7D" w:rsidRPr="00596B7D" w14:paraId="5B40C6D2" w14:textId="77777777" w:rsidTr="001026DD">
        <w:trPr>
          <w:trHeight w:val="574"/>
        </w:trPr>
        <w:tc>
          <w:tcPr>
            <w:tcW w:w="1725" w:type="dxa"/>
            <w:vMerge/>
          </w:tcPr>
          <w:p w14:paraId="73A302FA" w14:textId="77777777" w:rsidR="0090031D" w:rsidRPr="00596B7D" w:rsidRDefault="0090031D" w:rsidP="0090031D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4FB632E5" w14:textId="42855AF5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Creation or acquisition of a unique work of art or artistic performance</w:t>
            </w:r>
          </w:p>
        </w:tc>
        <w:sdt>
          <w:sdtPr>
            <w:rPr>
              <w:rFonts w:ascii="Calibri" w:hAnsi="Calibri" w:cs="Arial"/>
              <w:noProof/>
              <w:sz w:val="21"/>
              <w:szCs w:val="21"/>
              <w:lang w:eastAsia="en-GB"/>
            </w:rPr>
            <w:id w:val="-1969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CB619F" w14:textId="10FF3E47" w:rsidR="0090031D" w:rsidRPr="00E75875" w:rsidDel="00BF7576" w:rsidRDefault="0090031D" w:rsidP="0090031D">
                <w:pPr>
                  <w:jc w:val="center"/>
                  <w:rPr>
                    <w:rFonts w:ascii="Calibri" w:hAnsi="Calibri" w:cs="Arial"/>
                    <w:noProof/>
                    <w:sz w:val="21"/>
                    <w:szCs w:val="21"/>
                    <w:lang w:eastAsia="en-GB"/>
                  </w:rPr>
                </w:pPr>
                <w:r w:rsidRPr="00E75875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46CCFD9" w14:textId="7C74F4E8" w:rsidR="0090031D" w:rsidRPr="00E75875" w:rsidDel="00BF7576" w:rsidRDefault="0090031D" w:rsidP="0090031D">
            <w:pPr>
              <w:rPr>
                <w:rFonts w:ascii="Calibri" w:hAnsi="Calibri" w:cs="Arial"/>
                <w:noProof/>
                <w:sz w:val="21"/>
                <w:szCs w:val="21"/>
                <w:lang w:eastAsia="en-GB"/>
              </w:rPr>
            </w:pPr>
            <w:r w:rsidRPr="00E75875">
              <w:rPr>
                <w:rFonts w:ascii="Calibri" w:hAnsi="Calibri" w:cs="Arial"/>
                <w:noProof/>
                <w:sz w:val="21"/>
                <w:szCs w:val="21"/>
                <w:lang w:eastAsia="en-GB"/>
              </w:rPr>
              <w:t>Other (please specify in justification below)</w:t>
            </w:r>
          </w:p>
        </w:tc>
        <w:sdt>
          <w:sdtPr>
            <w:rPr>
              <w:rFonts w:ascii="Calibri" w:hAnsi="Calibri" w:cs="Arial"/>
              <w:noProof/>
              <w:sz w:val="21"/>
              <w:szCs w:val="21"/>
              <w:lang w:eastAsia="en-GB"/>
            </w:rPr>
            <w:id w:val="-160818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D6EB5C9" w14:textId="72FA4522" w:rsidR="0090031D" w:rsidRPr="00E75875" w:rsidDel="00BF7576" w:rsidRDefault="0090031D" w:rsidP="0090031D">
                <w:pPr>
                  <w:jc w:val="center"/>
                  <w:rPr>
                    <w:rFonts w:ascii="Calibri" w:hAnsi="Calibri" w:cs="Arial"/>
                    <w:noProof/>
                    <w:sz w:val="21"/>
                    <w:szCs w:val="21"/>
                    <w:lang w:eastAsia="en-GB"/>
                  </w:rPr>
                </w:pPr>
                <w:r w:rsidRPr="00E75875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  <w:lang w:eastAsia="en-GB"/>
                  </w:rPr>
                  <w:t>☐</w:t>
                </w:r>
              </w:p>
            </w:tc>
          </w:sdtContent>
        </w:sdt>
      </w:tr>
      <w:tr w:rsidR="00596B7D" w:rsidRPr="00596B7D" w14:paraId="6A8AEFF9" w14:textId="77777777" w:rsidTr="001026DD">
        <w:tc>
          <w:tcPr>
            <w:tcW w:w="1725" w:type="dxa"/>
            <w:tcBorders>
              <w:bottom w:val="single" w:sz="4" w:space="0" w:color="auto"/>
            </w:tcBorders>
          </w:tcPr>
          <w:p w14:paraId="5F184838" w14:textId="7C608616" w:rsidR="0090031D" w:rsidRPr="00E75875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E75875">
              <w:rPr>
                <w:rFonts w:ascii="Calibri" w:hAnsi="Calibri" w:cs="Arial"/>
                <w:b/>
                <w:sz w:val="21"/>
                <w:szCs w:val="21"/>
              </w:rPr>
              <w:t>Constructionline registered?</w:t>
            </w:r>
            <w:r w:rsidRPr="00E75875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9049" w:type="dxa"/>
            <w:gridSpan w:val="4"/>
            <w:tcBorders>
              <w:bottom w:val="single" w:sz="4" w:space="0" w:color="auto"/>
            </w:tcBorders>
            <w:vAlign w:val="center"/>
          </w:tcPr>
          <w:p w14:paraId="419775B1" w14:textId="68DD6378" w:rsidR="0090031D" w:rsidRPr="00E75875" w:rsidRDefault="0090031D" w:rsidP="0090031D">
            <w:pPr>
              <w:tabs>
                <w:tab w:val="left" w:pos="1653"/>
              </w:tabs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 xml:space="preserve">For Estates Services only         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20823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87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75875">
              <w:rPr>
                <w:rFonts w:asciiTheme="minorHAnsi" w:hAnsiTheme="minorHAnsi"/>
                <w:sz w:val="21"/>
                <w:szCs w:val="21"/>
              </w:rPr>
              <w:t xml:space="preserve"> Yes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10777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87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75875">
              <w:rPr>
                <w:rFonts w:asciiTheme="minorHAnsi" w:hAnsiTheme="minorHAnsi"/>
                <w:sz w:val="21"/>
                <w:szCs w:val="21"/>
              </w:rPr>
              <w:t xml:space="preserve"> No</w:t>
            </w:r>
          </w:p>
        </w:tc>
      </w:tr>
      <w:tr w:rsidR="0090031D" w:rsidRPr="00596B7D" w14:paraId="247B0EE5" w14:textId="77777777" w:rsidTr="001026DD">
        <w:tc>
          <w:tcPr>
            <w:tcW w:w="1725" w:type="dxa"/>
            <w:tcBorders>
              <w:bottom w:val="single" w:sz="4" w:space="0" w:color="auto"/>
            </w:tcBorders>
          </w:tcPr>
          <w:p w14:paraId="6F251A24" w14:textId="77777777" w:rsidR="0090031D" w:rsidRPr="00E75875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E75875">
              <w:rPr>
                <w:rFonts w:ascii="Calibri" w:hAnsi="Calibri" w:cs="Arial"/>
                <w:b/>
                <w:sz w:val="21"/>
                <w:szCs w:val="21"/>
              </w:rPr>
              <w:t>Justification:</w:t>
            </w:r>
          </w:p>
          <w:p w14:paraId="7D68CC7D" w14:textId="2FEFF9DA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9049" w:type="dxa"/>
            <w:gridSpan w:val="4"/>
            <w:tcBorders>
              <w:bottom w:val="single" w:sz="4" w:space="0" w:color="auto"/>
            </w:tcBorders>
          </w:tcPr>
          <w:p w14:paraId="66A7E56A" w14:textId="5597A616" w:rsidR="0090031D" w:rsidRPr="00E75875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t xml:space="preserve">Explain the reason selected above. </w:t>
            </w:r>
          </w:p>
          <w:p w14:paraId="66AA579C" w14:textId="1260AF0A" w:rsidR="0090031D" w:rsidRPr="00E75875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t>Indicate what steps have been taken to ensure value for money is achieved.</w:t>
            </w:r>
          </w:p>
          <w:p w14:paraId="24921BC3" w14:textId="1FE20356" w:rsidR="0090031D" w:rsidRPr="00E75875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t>Include details of any due diligence conducted on the supplier.</w:t>
            </w:r>
          </w:p>
          <w:p w14:paraId="2098C01E" w14:textId="02EE8AE5" w:rsidR="0090031D" w:rsidRPr="00E75875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t xml:space="preserve">Please note, the resultant purchase order will be issued on the </w:t>
            </w:r>
            <w:hyperlink r:id="rId17" w:history="1">
              <w:r w:rsidRPr="00F15CDC">
                <w:rPr>
                  <w:rStyle w:val="Hyperlink"/>
                  <w:rFonts w:ascii="Calibri" w:hAnsi="Calibri" w:cs="Arial"/>
                  <w:i/>
                  <w:sz w:val="20"/>
                  <w:szCs w:val="20"/>
                </w:rPr>
                <w:t>University’s standard conditions of purchase</w:t>
              </w:r>
            </w:hyperlink>
            <w:r w:rsidRPr="00E75875">
              <w:rPr>
                <w:rFonts w:ascii="Calibri" w:hAnsi="Calibri" w:cs="Arial"/>
                <w:i/>
                <w:sz w:val="20"/>
                <w:szCs w:val="20"/>
              </w:rPr>
              <w:t>. If this is not appropriate please provide further information on the proposed terms.</w:t>
            </w:r>
          </w:p>
          <w:p w14:paraId="23CDC21A" w14:textId="77777777" w:rsidR="0090031D" w:rsidRPr="00E75875" w:rsidRDefault="0090031D" w:rsidP="0090031D">
            <w:pPr>
              <w:rPr>
                <w:rFonts w:ascii="Calibri" w:hAnsi="Calibri" w:cs="Arial"/>
                <w:b/>
                <w:sz w:val="21"/>
                <w:szCs w:val="21"/>
                <w:highlight w:val="yellow"/>
              </w:rPr>
            </w:pPr>
          </w:p>
          <w:p w14:paraId="493956D7" w14:textId="77777777" w:rsidR="0090031D" w:rsidRPr="00E75875" w:rsidRDefault="0090031D" w:rsidP="0090031D">
            <w:pPr>
              <w:spacing w:after="120"/>
              <w:rPr>
                <w:rFonts w:ascii="Calibri" w:hAnsi="Calibri" w:cs="Arial"/>
                <w:i/>
                <w:sz w:val="21"/>
                <w:szCs w:val="21"/>
                <w:highlight w:val="yellow"/>
              </w:rPr>
            </w:pPr>
          </w:p>
          <w:p w14:paraId="256B21AD" w14:textId="77777777" w:rsidR="0090031D" w:rsidRPr="00E75875" w:rsidRDefault="0090031D" w:rsidP="0090031D">
            <w:pPr>
              <w:spacing w:after="120"/>
              <w:rPr>
                <w:rFonts w:ascii="Calibri" w:hAnsi="Calibri" w:cs="Arial"/>
                <w:i/>
                <w:sz w:val="21"/>
                <w:szCs w:val="21"/>
                <w:highlight w:val="yellow"/>
              </w:rPr>
            </w:pPr>
          </w:p>
          <w:p w14:paraId="557C8159" w14:textId="2CF1BBAF" w:rsidR="0090031D" w:rsidRPr="00E75875" w:rsidRDefault="0090031D" w:rsidP="0090031D">
            <w:pPr>
              <w:spacing w:after="120"/>
              <w:rPr>
                <w:rFonts w:ascii="Calibri" w:hAnsi="Calibri" w:cs="Arial"/>
                <w:i/>
                <w:sz w:val="21"/>
                <w:szCs w:val="21"/>
                <w:highlight w:val="yellow"/>
              </w:rPr>
            </w:pPr>
          </w:p>
        </w:tc>
      </w:tr>
    </w:tbl>
    <w:p w14:paraId="68066B1C" w14:textId="77777777" w:rsidR="008F753C" w:rsidRPr="00596B7D" w:rsidRDefault="008F753C">
      <w:pPr>
        <w:rPr>
          <w:color w:val="FF0000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2694"/>
        <w:gridCol w:w="1706"/>
      </w:tblGrid>
      <w:tr w:rsidR="00596B7D" w:rsidRPr="00596B7D" w14:paraId="0A874FDF" w14:textId="77777777" w:rsidTr="001026DD">
        <w:tc>
          <w:tcPr>
            <w:tcW w:w="10774" w:type="dxa"/>
            <w:gridSpan w:val="4"/>
            <w:shd w:val="clear" w:color="auto" w:fill="auto"/>
          </w:tcPr>
          <w:p w14:paraId="608FDFBD" w14:textId="7CC05FFA" w:rsidR="00BC3FD1" w:rsidRPr="00596B7D" w:rsidRDefault="002C458C" w:rsidP="00BC3FD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FA2AE6">
              <w:rPr>
                <w:rFonts w:ascii="Calibri" w:hAnsi="Calibri" w:cs="Arial"/>
                <w:b/>
                <w:sz w:val="22"/>
                <w:szCs w:val="22"/>
              </w:rPr>
              <w:t>Self-Declaration (£2.5k - £25k)</w:t>
            </w:r>
            <w:r w:rsidR="005334FC" w:rsidRPr="00FA2AE6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>I confirm</w:t>
            </w:r>
            <w:r w:rsidR="00F14D73" w:rsidRPr="00FA2AE6">
              <w:rPr>
                <w:rFonts w:ascii="Calibri" w:hAnsi="Calibri" w:cs="Arial"/>
                <w:sz w:val="22"/>
                <w:szCs w:val="22"/>
              </w:rPr>
              <w:t>: (i)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14D73" w:rsidRPr="00FA2AE6">
              <w:rPr>
                <w:rFonts w:ascii="Calibri" w:hAnsi="Calibri" w:cs="Arial"/>
                <w:sz w:val="22"/>
                <w:szCs w:val="22"/>
              </w:rPr>
              <w:t xml:space="preserve">it 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 xml:space="preserve">is not possible to use a preferred supplier, or </w:t>
            </w:r>
            <w:r w:rsidR="00F14D73" w:rsidRPr="00FA2AE6">
              <w:rPr>
                <w:rFonts w:ascii="Calibri" w:hAnsi="Calibri" w:cs="Arial"/>
                <w:sz w:val="22"/>
                <w:szCs w:val="22"/>
              </w:rPr>
              <w:t>obtain two competitive quotes in l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 xml:space="preserve">ine with the requirements of the </w:t>
            </w:r>
            <w:hyperlink r:id="rId18" w:history="1">
              <w:r w:rsidR="00BC3FD1" w:rsidRPr="00FA2AE6">
                <w:rPr>
                  <w:rStyle w:val="Hyperlink"/>
                  <w:rFonts w:ascii="Calibri" w:hAnsi="Calibri" w:cs="Arial"/>
                  <w:color w:val="auto"/>
                  <w:sz w:val="22"/>
                  <w:szCs w:val="22"/>
                </w:rPr>
                <w:t>Financial Regulations</w:t>
              </w:r>
            </w:hyperlink>
            <w:r w:rsidR="00F14D73" w:rsidRPr="00FA2AE6">
              <w:rPr>
                <w:rFonts w:ascii="Calibri" w:hAnsi="Calibri" w:cs="Arial"/>
                <w:sz w:val="22"/>
                <w:szCs w:val="22"/>
              </w:rPr>
              <w:t xml:space="preserve">; (ii) 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 xml:space="preserve">there is no expectation of </w:t>
            </w:r>
            <w:r w:rsidR="000530D6" w:rsidRPr="00FA2AE6">
              <w:rPr>
                <w:rFonts w:ascii="Calibri" w:hAnsi="Calibri" w:cs="Arial"/>
                <w:sz w:val="22"/>
                <w:szCs w:val="22"/>
              </w:rPr>
              <w:t xml:space="preserve">me or my team 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>placing more orders with this supplier within the next six months which together would take the value of orders over £25</w:t>
            </w:r>
            <w:r w:rsidR="00EE0EE0" w:rsidRPr="00FA2AE6">
              <w:rPr>
                <w:rFonts w:ascii="Calibri" w:hAnsi="Calibri" w:cs="Arial"/>
                <w:sz w:val="22"/>
                <w:szCs w:val="22"/>
              </w:rPr>
              <w:t>k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 xml:space="preserve"> (ex-VAT)</w:t>
            </w:r>
            <w:r w:rsidR="003D06D7" w:rsidRPr="00FA2AE6">
              <w:rPr>
                <w:rFonts w:ascii="Calibri" w:hAnsi="Calibri" w:cs="Arial"/>
                <w:sz w:val="22"/>
                <w:szCs w:val="22"/>
              </w:rPr>
              <w:t>;</w:t>
            </w:r>
            <w:r w:rsidR="0025363D" w:rsidRPr="00FA2AE6">
              <w:rPr>
                <w:rFonts w:ascii="Calibri" w:hAnsi="Calibri" w:cs="Arial"/>
                <w:sz w:val="22"/>
                <w:szCs w:val="22"/>
              </w:rPr>
              <w:t xml:space="preserve"> and</w:t>
            </w:r>
            <w:r w:rsidR="003D06D7" w:rsidRPr="00FA2AE6">
              <w:rPr>
                <w:rFonts w:ascii="Calibri" w:hAnsi="Calibri" w:cs="Arial"/>
                <w:sz w:val="22"/>
                <w:szCs w:val="22"/>
              </w:rPr>
              <w:t xml:space="preserve"> (iii) I am not aware of any </w:t>
            </w:r>
            <w:hyperlink r:id="rId19" w:anchor="collapse394501" w:history="1">
              <w:r w:rsidR="003D06D7" w:rsidRPr="00FA2AE6">
                <w:rPr>
                  <w:rStyle w:val="Hyperlink"/>
                  <w:rFonts w:ascii="Calibri" w:hAnsi="Calibri" w:cs="Arial"/>
                  <w:color w:val="auto"/>
                  <w:sz w:val="22"/>
                  <w:szCs w:val="22"/>
                </w:rPr>
                <w:t>conflict of interest</w:t>
              </w:r>
            </w:hyperlink>
            <w:r w:rsidR="003D06D7" w:rsidRPr="00FA2AE6">
              <w:rPr>
                <w:rFonts w:ascii="Calibri" w:hAnsi="Calibri" w:cs="Arial"/>
                <w:sz w:val="22"/>
                <w:szCs w:val="22"/>
              </w:rPr>
              <w:t xml:space="preserve"> in making this declaration</w:t>
            </w:r>
            <w:r w:rsidR="00BC3FD1" w:rsidRPr="00FA2AE6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596B7D" w:rsidRPr="00596B7D" w14:paraId="220E5976" w14:textId="77777777" w:rsidTr="001026DD">
        <w:tc>
          <w:tcPr>
            <w:tcW w:w="3681" w:type="dxa"/>
            <w:shd w:val="clear" w:color="auto" w:fill="D9D9D9"/>
          </w:tcPr>
          <w:p w14:paraId="1FF73FAF" w14:textId="77777777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/>
          </w:tcPr>
          <w:p w14:paraId="6B52E3E7" w14:textId="0511C719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15DE">
              <w:rPr>
                <w:rFonts w:ascii="Calibri" w:hAnsi="Calibri" w:cs="Arial"/>
                <w:b/>
                <w:sz w:val="22"/>
                <w:szCs w:val="22"/>
              </w:rPr>
              <w:t>Name</w:t>
            </w:r>
            <w:r w:rsidR="001026DD" w:rsidRPr="00B215DE">
              <w:rPr>
                <w:rFonts w:ascii="Calibri" w:hAnsi="Calibri" w:cs="Arial"/>
                <w:b/>
                <w:sz w:val="22"/>
                <w:szCs w:val="22"/>
              </w:rPr>
              <w:t xml:space="preserve"> / Job Title</w:t>
            </w:r>
          </w:p>
        </w:tc>
        <w:tc>
          <w:tcPr>
            <w:tcW w:w="2694" w:type="dxa"/>
            <w:shd w:val="clear" w:color="auto" w:fill="D9D9D9"/>
          </w:tcPr>
          <w:p w14:paraId="65FE121F" w14:textId="77777777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15DE">
              <w:rPr>
                <w:rFonts w:ascii="Calibri" w:hAnsi="Calibri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706" w:type="dxa"/>
            <w:shd w:val="clear" w:color="auto" w:fill="D9D9D9"/>
          </w:tcPr>
          <w:p w14:paraId="5F0A1D2E" w14:textId="77777777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15DE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</w:tr>
      <w:tr w:rsidR="00BC3FD1" w:rsidRPr="00596B7D" w14:paraId="58D19308" w14:textId="77777777" w:rsidTr="001026DD">
        <w:tc>
          <w:tcPr>
            <w:tcW w:w="3681" w:type="dxa"/>
            <w:shd w:val="clear" w:color="auto" w:fill="auto"/>
          </w:tcPr>
          <w:p w14:paraId="10F47144" w14:textId="7ED525F5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15DE">
              <w:rPr>
                <w:rFonts w:ascii="Calibri" w:hAnsi="Calibri" w:cs="Arial"/>
                <w:b/>
                <w:sz w:val="22"/>
                <w:szCs w:val="22"/>
              </w:rPr>
              <w:t>Completed by</w:t>
            </w:r>
          </w:p>
        </w:tc>
        <w:tc>
          <w:tcPr>
            <w:tcW w:w="2693" w:type="dxa"/>
            <w:shd w:val="clear" w:color="auto" w:fill="auto"/>
          </w:tcPr>
          <w:p w14:paraId="0CA9E5DE" w14:textId="77777777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CE436E9" w14:textId="77777777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0A1B6A81" w14:textId="77777777" w:rsidR="00BC3FD1" w:rsidRPr="00B215DE" w:rsidRDefault="00BC3FD1" w:rsidP="00BC3FD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5C35411" w14:textId="77777777" w:rsidR="00BC3FD1" w:rsidRPr="00596B7D" w:rsidRDefault="00BC3FD1" w:rsidP="00BC3FD1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  <w:gridCol w:w="1701"/>
      </w:tblGrid>
      <w:tr w:rsidR="00B215DE" w:rsidRPr="00B215DE" w14:paraId="32A3AA86" w14:textId="77777777" w:rsidTr="001026DD">
        <w:trPr>
          <w:trHeight w:val="284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14:paraId="1527CB01" w14:textId="0463A051" w:rsidR="00A038BC" w:rsidRPr="00B215DE" w:rsidRDefault="00A038BC" w:rsidP="00AE0335">
            <w:pPr>
              <w:keepNext/>
              <w:tabs>
                <w:tab w:val="left" w:pos="-720"/>
              </w:tabs>
              <w:suppressAutoHyphens/>
              <w:spacing w:before="60" w:after="60"/>
              <w:outlineLvl w:val="0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</w:pPr>
            <w:r w:rsidRPr="00E63EE4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  <w:t>[Approval of Decision]</w:t>
            </w:r>
            <w:r w:rsidRPr="00E63EE4">
              <w:rPr>
                <w:rStyle w:val="FootnoteReference"/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  <w:footnoteReference w:id="2"/>
            </w:r>
            <w:r w:rsidR="00E63EE4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E63EE4" w:rsidRPr="00B215D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[insert</w:t>
            </w:r>
            <w:r w:rsidR="00E63EE4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signature</w:t>
            </w:r>
            <w:r w:rsidR="00E63EE4" w:rsidRPr="00B215D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B215DE" w:rsidRPr="00B215DE" w14:paraId="15092250" w14:textId="77777777" w:rsidTr="001026DD">
        <w:trPr>
          <w:trHeight w:val="171"/>
        </w:trPr>
        <w:tc>
          <w:tcPr>
            <w:tcW w:w="4678" w:type="dxa"/>
            <w:shd w:val="clear" w:color="auto" w:fill="auto"/>
          </w:tcPr>
          <w:p w14:paraId="4BD1A342" w14:textId="7DC94AC5" w:rsidR="00A038BC" w:rsidRPr="00B215DE" w:rsidRDefault="00A038BC" w:rsidP="00AE0335">
            <w:pPr>
              <w:pStyle w:val="Subtitle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</w:pPr>
            <w:r w:rsidRPr="00E63EE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>[</w:t>
            </w:r>
            <w:r w:rsidR="00E63EE4" w:rsidRPr="00E63EE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>HAF/Head of Department</w:t>
            </w:r>
            <w:r w:rsidRPr="00E63EE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>]</w:t>
            </w:r>
          </w:p>
        </w:tc>
        <w:tc>
          <w:tcPr>
            <w:tcW w:w="4394" w:type="dxa"/>
            <w:shd w:val="clear" w:color="auto" w:fill="auto"/>
          </w:tcPr>
          <w:p w14:paraId="4470E6E1" w14:textId="66760BA9" w:rsidR="00A038BC" w:rsidRPr="00B215DE" w:rsidRDefault="00E63EE4" w:rsidP="00AE0335">
            <w:pPr>
              <w:pStyle w:val="Subtitle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</w:pPr>
            <w:r w:rsidRPr="00E63EE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>Mathematical Institute</w:t>
            </w:r>
          </w:p>
        </w:tc>
        <w:tc>
          <w:tcPr>
            <w:tcW w:w="1701" w:type="dxa"/>
            <w:shd w:val="clear" w:color="auto" w:fill="auto"/>
          </w:tcPr>
          <w:p w14:paraId="3A561FA7" w14:textId="77777777" w:rsidR="00A038BC" w:rsidRPr="00B215DE" w:rsidRDefault="00A038BC" w:rsidP="00AE0335">
            <w:pPr>
              <w:pStyle w:val="Subtitle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</w:pPr>
            <w:r w:rsidRPr="00B215DE">
              <w:rPr>
                <w:rFonts w:asciiTheme="minorHAnsi" w:hAnsiTheme="minorHAnsi" w:cstheme="minorHAnsi"/>
                <w:b w:val="0"/>
                <w:bCs/>
                <w:sz w:val="22"/>
                <w:szCs w:val="22"/>
                <w:highlight w:val="yellow"/>
                <w:u w:val="none"/>
              </w:rPr>
              <w:t>[insert date]</w:t>
            </w:r>
          </w:p>
        </w:tc>
      </w:tr>
    </w:tbl>
    <w:p w14:paraId="1A12142F" w14:textId="0FBFEBF4" w:rsidR="003D06D7" w:rsidRPr="00B215DE" w:rsidRDefault="003D06D7" w:rsidP="00F26DB8">
      <w:pPr>
        <w:spacing w:before="120"/>
        <w:rPr>
          <w:rFonts w:ascii="Calibri" w:hAnsi="Calibri" w:cs="Arial"/>
          <w:bCs/>
          <w:sz w:val="8"/>
          <w:szCs w:val="8"/>
        </w:rPr>
      </w:pPr>
    </w:p>
    <w:sectPr w:rsidR="003D06D7" w:rsidRPr="00B215DE" w:rsidSect="002A69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938" w:right="1021" w:bottom="709" w:left="56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2DEE4" w14:textId="77777777" w:rsidR="00C92B11" w:rsidRDefault="00C92B11" w:rsidP="00737E8B">
      <w:r>
        <w:separator/>
      </w:r>
    </w:p>
  </w:endnote>
  <w:endnote w:type="continuationSeparator" w:id="0">
    <w:p w14:paraId="37054476" w14:textId="77777777" w:rsidR="00C92B11" w:rsidRDefault="00C92B11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78EF" w14:textId="77777777" w:rsidR="001F5770" w:rsidRDefault="001F5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7882C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8A0B93" wp14:editId="09EAF201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74B073B" w14:textId="0C13B668" w:rsidR="00C92B11" w:rsidRPr="00FE050F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 w:rsidRPr="00FE050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 xml:space="preserve">Visit our website for further details: </w:t>
                          </w:r>
                          <w:r w:rsidR="00EB6F09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https://finance.admin.ox.ac.uk/purchasing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A0B93" id="Rectangle 1" o:spid="_x0000_s1027" style="position:absolute;margin-left:-33.1pt;margin-top:-4pt;width:607.75pt;height:4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374B073B" w14:textId="0C13B668" w:rsidR="00C92B11" w:rsidRPr="00FE050F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 w:rsidRPr="00FE050F">
                      <w:rPr>
                        <w:rFonts w:ascii="Calibri" w:hAnsi="Calibri" w:cs="Arial"/>
                        <w:b/>
                        <w:szCs w:val="16"/>
                      </w:rPr>
                      <w:t xml:space="preserve">Visit our website for further details: </w:t>
                    </w:r>
                    <w:r w:rsidR="00EB6F09">
                      <w:rPr>
                        <w:rFonts w:ascii="Calibri" w:hAnsi="Calibri" w:cs="Arial"/>
                        <w:b/>
                        <w:szCs w:val="16"/>
                      </w:rPr>
                      <w:t>https://finance.admin.ox.ac.uk/purchasing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99A7" w14:textId="77777777" w:rsidR="001F5770" w:rsidRDefault="001F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2C41" w14:textId="77777777" w:rsidR="00C92B11" w:rsidRDefault="00C92B11" w:rsidP="00737E8B">
      <w:r>
        <w:separator/>
      </w:r>
    </w:p>
  </w:footnote>
  <w:footnote w:type="continuationSeparator" w:id="0">
    <w:p w14:paraId="2E735985" w14:textId="77777777" w:rsidR="00C92B11" w:rsidRDefault="00C92B11" w:rsidP="00737E8B">
      <w:r>
        <w:continuationSeparator/>
      </w:r>
    </w:p>
  </w:footnote>
  <w:footnote w:id="1">
    <w:p w14:paraId="5C1D43AF" w14:textId="2B03E283" w:rsidR="001538D3" w:rsidRPr="008A543C" w:rsidRDefault="001538D3">
      <w:pPr>
        <w:pStyle w:val="FootnoteText"/>
        <w:rPr>
          <w:rFonts w:ascii="Arial" w:hAnsi="Arial" w:cs="Arial"/>
          <w:b/>
          <w:sz w:val="16"/>
          <w:szCs w:val="16"/>
          <w:highlight w:val="yellow"/>
        </w:rPr>
      </w:pPr>
      <w:r w:rsidRPr="00FA2AE6">
        <w:rPr>
          <w:rStyle w:val="FootnoteReference"/>
          <w:rFonts w:ascii="Arial" w:hAnsi="Arial" w:cs="Arial"/>
          <w:b/>
          <w:sz w:val="16"/>
          <w:szCs w:val="16"/>
        </w:rPr>
        <w:footnoteRef/>
      </w:r>
      <w:r w:rsidRPr="00FA2AE6">
        <w:rPr>
          <w:rFonts w:ascii="Arial" w:hAnsi="Arial" w:cs="Arial"/>
          <w:b/>
          <w:sz w:val="16"/>
          <w:szCs w:val="16"/>
        </w:rPr>
        <w:t xml:space="preserve"> Note 1: use of this form is</w:t>
      </w:r>
      <w:r w:rsidR="00E63EE4">
        <w:rPr>
          <w:rFonts w:ascii="Arial" w:hAnsi="Arial" w:cs="Arial"/>
          <w:b/>
          <w:sz w:val="16"/>
          <w:szCs w:val="16"/>
        </w:rPr>
        <w:t xml:space="preserve"> </w:t>
      </w:r>
      <w:r w:rsidR="00E63EE4" w:rsidRPr="00E63EE4">
        <w:rPr>
          <w:rFonts w:ascii="Arial" w:hAnsi="Arial" w:cs="Arial"/>
          <w:b/>
          <w:sz w:val="16"/>
          <w:szCs w:val="16"/>
        </w:rPr>
        <w:t>mandated in the Maths Department for purchases between £2.5k and £25k</w:t>
      </w:r>
      <w:r w:rsidR="00FA7EA3">
        <w:rPr>
          <w:rFonts w:ascii="Arial" w:hAnsi="Arial" w:cs="Arial"/>
          <w:b/>
          <w:sz w:val="16"/>
          <w:szCs w:val="16"/>
        </w:rPr>
        <w:t xml:space="preserve"> (self-declaration)</w:t>
      </w:r>
      <w:r w:rsidR="00E63EE4">
        <w:rPr>
          <w:rFonts w:ascii="Arial" w:hAnsi="Arial" w:cs="Arial"/>
          <w:b/>
          <w:sz w:val="16"/>
          <w:szCs w:val="16"/>
        </w:rPr>
        <w:t xml:space="preserve"> and </w:t>
      </w:r>
      <w:bookmarkStart w:id="0" w:name="_GoBack"/>
      <w:bookmarkEnd w:id="0"/>
      <w:r w:rsidRPr="00FA2AE6">
        <w:rPr>
          <w:rFonts w:ascii="Arial" w:hAnsi="Arial" w:cs="Arial"/>
          <w:b/>
          <w:sz w:val="16"/>
          <w:szCs w:val="16"/>
        </w:rPr>
        <w:t>compulsory for purchases between £25k and £125k</w:t>
      </w:r>
      <w:r w:rsidR="00FA7EA3">
        <w:rPr>
          <w:rFonts w:ascii="Arial" w:hAnsi="Arial" w:cs="Arial"/>
          <w:b/>
          <w:sz w:val="16"/>
          <w:szCs w:val="16"/>
        </w:rPr>
        <w:t xml:space="preserve"> (approval required)</w:t>
      </w:r>
      <w:r w:rsidR="00E63EE4">
        <w:rPr>
          <w:rFonts w:ascii="Arial" w:hAnsi="Arial" w:cs="Arial"/>
          <w:b/>
          <w:sz w:val="16"/>
          <w:szCs w:val="16"/>
        </w:rPr>
        <w:t xml:space="preserve">. </w:t>
      </w:r>
      <w:bookmarkStart w:id="1" w:name="_Hlk141778939"/>
    </w:p>
    <w:bookmarkEnd w:id="1"/>
  </w:footnote>
  <w:footnote w:id="2">
    <w:p w14:paraId="1A7605F8" w14:textId="68D7EE90" w:rsidR="00A038BC" w:rsidRPr="00E63EE4" w:rsidRDefault="00A038BC" w:rsidP="00A038BC">
      <w:pPr>
        <w:pStyle w:val="FootnoteText"/>
        <w:rPr>
          <w:rFonts w:ascii="Arial" w:hAnsi="Arial" w:cs="Arial"/>
          <w:b/>
          <w:sz w:val="16"/>
          <w:szCs w:val="16"/>
          <w:highlight w:val="yellow"/>
        </w:rPr>
      </w:pPr>
      <w:r w:rsidRPr="00E63EE4">
        <w:rPr>
          <w:rStyle w:val="FootnoteReference"/>
          <w:rFonts w:ascii="Arial" w:hAnsi="Arial" w:cs="Arial"/>
          <w:b/>
          <w:sz w:val="16"/>
          <w:szCs w:val="16"/>
        </w:rPr>
        <w:footnoteRef/>
      </w:r>
      <w:r w:rsidRPr="00E63EE4">
        <w:rPr>
          <w:rFonts w:ascii="Arial" w:hAnsi="Arial" w:cs="Arial"/>
          <w:b/>
          <w:sz w:val="16"/>
          <w:szCs w:val="16"/>
        </w:rPr>
        <w:t xml:space="preserve"> Note</w:t>
      </w:r>
      <w:r w:rsidR="001538D3" w:rsidRPr="00E63EE4">
        <w:rPr>
          <w:rFonts w:ascii="Arial" w:hAnsi="Arial" w:cs="Arial"/>
          <w:b/>
          <w:sz w:val="16"/>
          <w:szCs w:val="16"/>
        </w:rPr>
        <w:t xml:space="preserve"> </w:t>
      </w:r>
      <w:r w:rsidR="00E63EE4" w:rsidRPr="00E63EE4">
        <w:rPr>
          <w:rFonts w:ascii="Arial" w:hAnsi="Arial" w:cs="Arial"/>
          <w:b/>
          <w:sz w:val="16"/>
          <w:szCs w:val="16"/>
        </w:rPr>
        <w:t>2</w:t>
      </w:r>
      <w:r w:rsidRPr="00E63EE4">
        <w:rPr>
          <w:rFonts w:ascii="Arial" w:hAnsi="Arial" w:cs="Arial"/>
          <w:b/>
          <w:sz w:val="16"/>
          <w:szCs w:val="16"/>
        </w:rPr>
        <w:t>:</w:t>
      </w:r>
      <w:r w:rsidR="002C458C" w:rsidRPr="00E63EE4">
        <w:rPr>
          <w:rFonts w:ascii="Arial" w:hAnsi="Arial" w:cs="Arial"/>
          <w:b/>
          <w:sz w:val="16"/>
          <w:szCs w:val="16"/>
        </w:rPr>
        <w:t xml:space="preserve"> for purchases over £25k approval should be</w:t>
      </w:r>
      <w:r w:rsidR="004958D7" w:rsidRPr="00E63EE4">
        <w:rPr>
          <w:rFonts w:ascii="Arial" w:hAnsi="Arial" w:cs="Arial"/>
          <w:b/>
          <w:sz w:val="16"/>
          <w:szCs w:val="16"/>
        </w:rPr>
        <w:t xml:space="preserve"> given</w:t>
      </w:r>
      <w:r w:rsidR="002C458C" w:rsidRPr="00E63EE4">
        <w:rPr>
          <w:rFonts w:ascii="Arial" w:hAnsi="Arial" w:cs="Arial"/>
          <w:b/>
          <w:sz w:val="16"/>
          <w:szCs w:val="16"/>
        </w:rPr>
        <w:t xml:space="preserve"> by the Head of Department or Administrator. </w:t>
      </w:r>
    </w:p>
    <w:p w14:paraId="603C9E0B" w14:textId="113DEE79" w:rsidR="002A69F7" w:rsidRPr="008A543C" w:rsidRDefault="002A69F7" w:rsidP="002E16E3">
      <w:pPr>
        <w:spacing w:after="120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6A595" w14:textId="77777777" w:rsidR="001F5770" w:rsidRDefault="001F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3112" w14:textId="389405D8" w:rsidR="00C92B11" w:rsidRDefault="00106596">
    <w:pPr>
      <w:pStyle w:val="Header"/>
    </w:pPr>
    <w:r w:rsidRPr="004368F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3483A7" wp14:editId="79CBCCE1">
          <wp:simplePos x="0" y="0"/>
          <wp:positionH relativeFrom="column">
            <wp:posOffset>-32385</wp:posOffset>
          </wp:positionH>
          <wp:positionV relativeFrom="paragraph">
            <wp:posOffset>-234315</wp:posOffset>
          </wp:positionV>
          <wp:extent cx="725170" cy="7226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89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81C2CB" wp14:editId="439B3DAC">
              <wp:simplePos x="0" y="0"/>
              <wp:positionH relativeFrom="column">
                <wp:posOffset>-423545</wp:posOffset>
              </wp:positionH>
              <wp:positionV relativeFrom="paragraph">
                <wp:posOffset>-469265</wp:posOffset>
              </wp:positionV>
              <wp:extent cx="7718425" cy="1181100"/>
              <wp:effectExtent l="19050" t="19050" r="34925" b="571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1181100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552BD8C" w14:textId="77777777" w:rsidR="00C92B11" w:rsidRPr="0004589D" w:rsidRDefault="00C92B11" w:rsidP="004368F9">
                          <w:pP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3D4720D" w14:textId="77777777" w:rsidR="00106596" w:rsidRPr="00106596" w:rsidRDefault="00106596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223E6BA5" w14:textId="5AB9C557" w:rsidR="00C92B11" w:rsidRDefault="00C92B11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PURCHASING DEPARTMENT</w:t>
                          </w:r>
                        </w:p>
                        <w:p w14:paraId="4FB44CDE" w14:textId="77777777" w:rsidR="00C92B11" w:rsidRPr="00737E8B" w:rsidRDefault="00C92B11" w:rsidP="004368F9">
                          <w:pPr>
                            <w:ind w:left="1843"/>
                            <w:rPr>
                              <w:sz w:val="20"/>
                            </w:rPr>
                          </w:pPr>
                          <w:r w:rsidRPr="00737E8B"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Finance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1C2CB" id="Rectangle 2" o:spid="_x0000_s1026" style="position:absolute;margin-left:-33.35pt;margin-top:-36.95pt;width:607.7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" fillcolor="#002147" strokecolor="#f2f2f2" strokeweight="3pt">
              <v:shadow on="t" color="#7f7f7f" opacity=".5" offset="1pt"/>
              <v:textbox>
                <w:txbxContent>
                  <w:p w14:paraId="1552BD8C" w14:textId="77777777" w:rsidR="00C92B11" w:rsidRPr="0004589D" w:rsidRDefault="00C92B11" w:rsidP="004368F9">
                    <w:pP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</w:p>
                  <w:p w14:paraId="23D4720D" w14:textId="77777777" w:rsidR="00106596" w:rsidRPr="00106596" w:rsidRDefault="00106596" w:rsidP="004368F9">
                    <w:pPr>
                      <w:ind w:left="1843"/>
                      <w:rPr>
                        <w:rFonts w:ascii="Calibri" w:hAnsi="Calibri" w:cs="Arial"/>
                        <w:b/>
                        <w:sz w:val="12"/>
                        <w:szCs w:val="12"/>
                      </w:rPr>
                    </w:pPr>
                  </w:p>
                  <w:p w14:paraId="223E6BA5" w14:textId="5AB9C557" w:rsidR="00C92B11" w:rsidRDefault="00C92B11" w:rsidP="004368F9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PURCHASING DEPARTMENT</w:t>
                    </w:r>
                  </w:p>
                  <w:p w14:paraId="4FB44CDE" w14:textId="77777777" w:rsidR="00C92B11" w:rsidRPr="00737E8B" w:rsidRDefault="00C92B11" w:rsidP="004368F9">
                    <w:pPr>
                      <w:ind w:left="1843"/>
                      <w:rPr>
                        <w:sz w:val="20"/>
                      </w:rPr>
                    </w:pPr>
                    <w:r w:rsidRPr="00737E8B">
                      <w:rPr>
                        <w:rFonts w:ascii="Calibri" w:hAnsi="Calibri" w:cs="Arial"/>
                        <w:sz w:val="36"/>
                        <w:szCs w:val="40"/>
                      </w:rPr>
                      <w:t>Finance Division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6DC8" w14:textId="77777777" w:rsidR="001F5770" w:rsidRDefault="001F5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985_"/>
      </v:shape>
    </w:pict>
  </w:numPicBullet>
  <w:numPicBullet w:numPicBulletId="1">
    <w:pict>
      <v:shape id="_x0000_i1027" type="#_x0000_t75" style="width:4.5pt;height:4.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D2599"/>
    <w:multiLevelType w:val="hybridMultilevel"/>
    <w:tmpl w:val="0DFE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6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478F8"/>
    <w:multiLevelType w:val="hybridMultilevel"/>
    <w:tmpl w:val="16A4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0D"/>
    <w:multiLevelType w:val="hybridMultilevel"/>
    <w:tmpl w:val="78E0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04880"/>
    <w:multiLevelType w:val="hybridMultilevel"/>
    <w:tmpl w:val="BDF03F28"/>
    <w:lvl w:ilvl="0" w:tplc="DC7C00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4"/>
  </w:num>
  <w:num w:numId="14">
    <w:abstractNumId w:val="15"/>
  </w:num>
  <w:num w:numId="15">
    <w:abstractNumId w:val="7"/>
  </w:num>
  <w:num w:numId="16">
    <w:abstractNumId w:val="9"/>
  </w:num>
  <w:num w:numId="17">
    <w:abstractNumId w:val="18"/>
  </w:num>
  <w:num w:numId="18">
    <w:abstractNumId w:val="17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29"/>
    <w:rsid w:val="00001F62"/>
    <w:rsid w:val="00017D5A"/>
    <w:rsid w:val="00026ACD"/>
    <w:rsid w:val="000323E0"/>
    <w:rsid w:val="000409DB"/>
    <w:rsid w:val="00040D9E"/>
    <w:rsid w:val="0004589D"/>
    <w:rsid w:val="00045D7A"/>
    <w:rsid w:val="000475BC"/>
    <w:rsid w:val="00051D94"/>
    <w:rsid w:val="000530D6"/>
    <w:rsid w:val="00067F51"/>
    <w:rsid w:val="000A6D2A"/>
    <w:rsid w:val="000B5927"/>
    <w:rsid w:val="000C55B9"/>
    <w:rsid w:val="000C722B"/>
    <w:rsid w:val="000D4EB2"/>
    <w:rsid w:val="000E748D"/>
    <w:rsid w:val="001026DD"/>
    <w:rsid w:val="00106596"/>
    <w:rsid w:val="00123C9F"/>
    <w:rsid w:val="00147FDA"/>
    <w:rsid w:val="001538D3"/>
    <w:rsid w:val="00154DE0"/>
    <w:rsid w:val="00175BFE"/>
    <w:rsid w:val="001B2D06"/>
    <w:rsid w:val="001B3B6E"/>
    <w:rsid w:val="001B5C81"/>
    <w:rsid w:val="001C129B"/>
    <w:rsid w:val="001C20F1"/>
    <w:rsid w:val="001E038B"/>
    <w:rsid w:val="001E1C33"/>
    <w:rsid w:val="001F0EA0"/>
    <w:rsid w:val="001F5770"/>
    <w:rsid w:val="00203CDA"/>
    <w:rsid w:val="0020615F"/>
    <w:rsid w:val="00210FFB"/>
    <w:rsid w:val="00212205"/>
    <w:rsid w:val="002318D9"/>
    <w:rsid w:val="00251575"/>
    <w:rsid w:val="00252367"/>
    <w:rsid w:val="00252C90"/>
    <w:rsid w:val="0025363D"/>
    <w:rsid w:val="00283E75"/>
    <w:rsid w:val="002A69F7"/>
    <w:rsid w:val="002C458C"/>
    <w:rsid w:val="002C72C2"/>
    <w:rsid w:val="002E16E3"/>
    <w:rsid w:val="002E1A99"/>
    <w:rsid w:val="002F0641"/>
    <w:rsid w:val="00306E73"/>
    <w:rsid w:val="00337F0A"/>
    <w:rsid w:val="00351FDF"/>
    <w:rsid w:val="00352E61"/>
    <w:rsid w:val="003555E0"/>
    <w:rsid w:val="003616D7"/>
    <w:rsid w:val="00367913"/>
    <w:rsid w:val="00384A9D"/>
    <w:rsid w:val="0038639D"/>
    <w:rsid w:val="00387FEC"/>
    <w:rsid w:val="003A26FB"/>
    <w:rsid w:val="003C30E4"/>
    <w:rsid w:val="003D06D7"/>
    <w:rsid w:val="003D573F"/>
    <w:rsid w:val="003E7F67"/>
    <w:rsid w:val="003F24D8"/>
    <w:rsid w:val="003F6200"/>
    <w:rsid w:val="00414491"/>
    <w:rsid w:val="0043648C"/>
    <w:rsid w:val="004368F9"/>
    <w:rsid w:val="00452EAF"/>
    <w:rsid w:val="0046723D"/>
    <w:rsid w:val="0046773A"/>
    <w:rsid w:val="00493C54"/>
    <w:rsid w:val="004958D7"/>
    <w:rsid w:val="004A41CA"/>
    <w:rsid w:val="004B5A59"/>
    <w:rsid w:val="004B5C78"/>
    <w:rsid w:val="004E57C3"/>
    <w:rsid w:val="004E68C7"/>
    <w:rsid w:val="004F5C92"/>
    <w:rsid w:val="0051363F"/>
    <w:rsid w:val="005166D1"/>
    <w:rsid w:val="005334FC"/>
    <w:rsid w:val="005368B4"/>
    <w:rsid w:val="005560DB"/>
    <w:rsid w:val="0055695C"/>
    <w:rsid w:val="00574750"/>
    <w:rsid w:val="00576085"/>
    <w:rsid w:val="0058614D"/>
    <w:rsid w:val="00590A29"/>
    <w:rsid w:val="00596B7D"/>
    <w:rsid w:val="005A0192"/>
    <w:rsid w:val="005A0C22"/>
    <w:rsid w:val="005C3862"/>
    <w:rsid w:val="005C723A"/>
    <w:rsid w:val="005C72A5"/>
    <w:rsid w:val="005D4EA3"/>
    <w:rsid w:val="005D4F0B"/>
    <w:rsid w:val="005E0AF8"/>
    <w:rsid w:val="005F4AAB"/>
    <w:rsid w:val="00611207"/>
    <w:rsid w:val="00626075"/>
    <w:rsid w:val="00636E67"/>
    <w:rsid w:val="006400E4"/>
    <w:rsid w:val="00643271"/>
    <w:rsid w:val="006514FF"/>
    <w:rsid w:val="00681584"/>
    <w:rsid w:val="006827E2"/>
    <w:rsid w:val="006871E4"/>
    <w:rsid w:val="00690244"/>
    <w:rsid w:val="006B061D"/>
    <w:rsid w:val="006B5F4F"/>
    <w:rsid w:val="006B7605"/>
    <w:rsid w:val="006B776D"/>
    <w:rsid w:val="006F2F9E"/>
    <w:rsid w:val="006F484E"/>
    <w:rsid w:val="006F5CC1"/>
    <w:rsid w:val="0070131A"/>
    <w:rsid w:val="0070350E"/>
    <w:rsid w:val="00731F16"/>
    <w:rsid w:val="0073286E"/>
    <w:rsid w:val="00737E8B"/>
    <w:rsid w:val="00745C2A"/>
    <w:rsid w:val="0075170C"/>
    <w:rsid w:val="00783B24"/>
    <w:rsid w:val="007A3645"/>
    <w:rsid w:val="007B387E"/>
    <w:rsid w:val="007B74AA"/>
    <w:rsid w:val="007C3FF2"/>
    <w:rsid w:val="007C7F02"/>
    <w:rsid w:val="007D67A9"/>
    <w:rsid w:val="007E4E2B"/>
    <w:rsid w:val="007F7B71"/>
    <w:rsid w:val="00812A13"/>
    <w:rsid w:val="00814C30"/>
    <w:rsid w:val="00815A1E"/>
    <w:rsid w:val="00847EA0"/>
    <w:rsid w:val="00850E1E"/>
    <w:rsid w:val="00867D4B"/>
    <w:rsid w:val="00884B9A"/>
    <w:rsid w:val="00887053"/>
    <w:rsid w:val="00895C26"/>
    <w:rsid w:val="008A4D98"/>
    <w:rsid w:val="008A543C"/>
    <w:rsid w:val="008A6C7D"/>
    <w:rsid w:val="008B3A86"/>
    <w:rsid w:val="008C1ABA"/>
    <w:rsid w:val="008C28AA"/>
    <w:rsid w:val="008C2BFB"/>
    <w:rsid w:val="008D2173"/>
    <w:rsid w:val="008F753C"/>
    <w:rsid w:val="0090031D"/>
    <w:rsid w:val="00901AA9"/>
    <w:rsid w:val="009033DB"/>
    <w:rsid w:val="0091692D"/>
    <w:rsid w:val="00921394"/>
    <w:rsid w:val="00931315"/>
    <w:rsid w:val="00934A6E"/>
    <w:rsid w:val="009870B2"/>
    <w:rsid w:val="00991416"/>
    <w:rsid w:val="009C315C"/>
    <w:rsid w:val="009C6ED4"/>
    <w:rsid w:val="009D0093"/>
    <w:rsid w:val="009D63AB"/>
    <w:rsid w:val="009E30D8"/>
    <w:rsid w:val="00A038BC"/>
    <w:rsid w:val="00A11684"/>
    <w:rsid w:val="00A230E7"/>
    <w:rsid w:val="00A31B2C"/>
    <w:rsid w:val="00A320A5"/>
    <w:rsid w:val="00A334EA"/>
    <w:rsid w:val="00A454A4"/>
    <w:rsid w:val="00A50B32"/>
    <w:rsid w:val="00A823A4"/>
    <w:rsid w:val="00A85AAF"/>
    <w:rsid w:val="00A97586"/>
    <w:rsid w:val="00AA5A4C"/>
    <w:rsid w:val="00AD6E5E"/>
    <w:rsid w:val="00AE0F79"/>
    <w:rsid w:val="00B1786F"/>
    <w:rsid w:val="00B215DE"/>
    <w:rsid w:val="00B42A7A"/>
    <w:rsid w:val="00B5344B"/>
    <w:rsid w:val="00B80F86"/>
    <w:rsid w:val="00B81BB7"/>
    <w:rsid w:val="00B83D3B"/>
    <w:rsid w:val="00B93308"/>
    <w:rsid w:val="00B9768F"/>
    <w:rsid w:val="00BB3336"/>
    <w:rsid w:val="00BC15BC"/>
    <w:rsid w:val="00BC3FD1"/>
    <w:rsid w:val="00BD1F20"/>
    <w:rsid w:val="00BD3515"/>
    <w:rsid w:val="00BE634C"/>
    <w:rsid w:val="00BE67EA"/>
    <w:rsid w:val="00BF60DD"/>
    <w:rsid w:val="00BF7576"/>
    <w:rsid w:val="00C04E33"/>
    <w:rsid w:val="00C30C83"/>
    <w:rsid w:val="00C92B11"/>
    <w:rsid w:val="00CC121E"/>
    <w:rsid w:val="00CC372F"/>
    <w:rsid w:val="00CD5256"/>
    <w:rsid w:val="00CE5A42"/>
    <w:rsid w:val="00CF2A5A"/>
    <w:rsid w:val="00D03F85"/>
    <w:rsid w:val="00D15F0D"/>
    <w:rsid w:val="00D30859"/>
    <w:rsid w:val="00D317F2"/>
    <w:rsid w:val="00D42F6A"/>
    <w:rsid w:val="00D467EA"/>
    <w:rsid w:val="00D7114F"/>
    <w:rsid w:val="00D743B3"/>
    <w:rsid w:val="00D764DE"/>
    <w:rsid w:val="00D85515"/>
    <w:rsid w:val="00D923C9"/>
    <w:rsid w:val="00D93490"/>
    <w:rsid w:val="00DA6682"/>
    <w:rsid w:val="00DA7BD8"/>
    <w:rsid w:val="00DC4F49"/>
    <w:rsid w:val="00DD61D5"/>
    <w:rsid w:val="00DE33D8"/>
    <w:rsid w:val="00DE4E19"/>
    <w:rsid w:val="00DE5BC5"/>
    <w:rsid w:val="00DE6626"/>
    <w:rsid w:val="00E003EA"/>
    <w:rsid w:val="00E21AA7"/>
    <w:rsid w:val="00E25072"/>
    <w:rsid w:val="00E26218"/>
    <w:rsid w:val="00E63EE4"/>
    <w:rsid w:val="00E64F56"/>
    <w:rsid w:val="00E75875"/>
    <w:rsid w:val="00EA3509"/>
    <w:rsid w:val="00EA6711"/>
    <w:rsid w:val="00EB6F09"/>
    <w:rsid w:val="00EB7646"/>
    <w:rsid w:val="00EC3121"/>
    <w:rsid w:val="00EE0EE0"/>
    <w:rsid w:val="00EF1682"/>
    <w:rsid w:val="00F01573"/>
    <w:rsid w:val="00F14287"/>
    <w:rsid w:val="00F14D73"/>
    <w:rsid w:val="00F15CDC"/>
    <w:rsid w:val="00F22E03"/>
    <w:rsid w:val="00F26DB8"/>
    <w:rsid w:val="00F354DF"/>
    <w:rsid w:val="00F40D4A"/>
    <w:rsid w:val="00F41428"/>
    <w:rsid w:val="00F5217D"/>
    <w:rsid w:val="00F55455"/>
    <w:rsid w:val="00F6700C"/>
    <w:rsid w:val="00F84AD2"/>
    <w:rsid w:val="00F86C70"/>
    <w:rsid w:val="00F94125"/>
    <w:rsid w:val="00FA2AE6"/>
    <w:rsid w:val="00FA7EA3"/>
    <w:rsid w:val="00FC3BDC"/>
    <w:rsid w:val="00FD0586"/>
    <w:rsid w:val="00FD3864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8EF9F"/>
  <w15:docId w15:val="{5308930D-35B7-41BE-B49E-9663263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C1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21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A038BC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038BC"/>
  </w:style>
  <w:style w:type="character" w:styleId="FootnoteReference">
    <w:name w:val="footnote reference"/>
    <w:semiHidden/>
    <w:rsid w:val="00A038BC"/>
    <w:rPr>
      <w:vertAlign w:val="superscript"/>
    </w:rPr>
  </w:style>
  <w:style w:type="paragraph" w:styleId="Subtitle">
    <w:name w:val="Subtitle"/>
    <w:basedOn w:val="Normal"/>
    <w:link w:val="SubtitleChar"/>
    <w:qFormat/>
    <w:rsid w:val="00A038BC"/>
    <w:rPr>
      <w:b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A038BC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nance.web.ox.ac.uk/requesting-quotations-25k-125k" TargetMode="External"/><Relationship Id="rId18" Type="http://schemas.openxmlformats.org/officeDocument/2006/relationships/hyperlink" Target="https://finance.admin.ox.ac.uk/financial-regul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finance.web.ox.ac.uk/sole-source-deals" TargetMode="External"/><Relationship Id="rId17" Type="http://schemas.openxmlformats.org/officeDocument/2006/relationships/hyperlink" Target="https://finance.web.ox.ac.uk/files/h09standardconditionsofpurchase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nioxfordnexus.sharepoint.com/:w:/r/sites/ADMN-UASMosaicDocumentHub/Finance/230801%20Competition%20Exemption%20Guidance%20Notes%20v10.0.docx?d=wf67e95feedd44f1a8d336a110435be52&amp;csf=1&amp;web=1&amp;e=uNUq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.web.ox.ac.uk/preferred-suppliers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finance.web.ox.ac.uk/preferred-supplier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researchsupport.admin.ox.ac.uk/governance/integrity/conflict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oxfordnexus.sharepoint.com/:w:/r/sites/ADMN-UASMosaicDocumentHub/Finance/230801%20Tender%20Exemption%20Form%20v10.0.docx?d=w6a1f558b8d2d4453a0c3d73c2696a044&amp;csf=1&amp;web=1&amp;e=jHP3Zw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0E4B01D0AA49BC4382127E878846" ma:contentTypeVersion="16" ma:contentTypeDescription="Create a new document." ma:contentTypeScope="" ma:versionID="e9826e52990d263beb294f9b0df28a0f">
  <xsd:schema xmlns:xsd="http://www.w3.org/2001/XMLSchema" xmlns:xs="http://www.w3.org/2001/XMLSchema" xmlns:p="http://schemas.microsoft.com/office/2006/metadata/properties" xmlns:ns2="47bcab5f-0a5f-4efc-a3b9-d5480f42c125" xmlns:ns3="8856ff30-749b-43ac-b6fb-1433920a3a91" targetNamespace="http://schemas.microsoft.com/office/2006/metadata/properties" ma:root="true" ma:fieldsID="3e720d670c63e0ced9d87532fed454e5" ns2:_="" ns3:_="">
    <xsd:import namespace="47bcab5f-0a5f-4efc-a3b9-d5480f42c125"/>
    <xsd:import namespace="8856ff30-749b-43ac-b6fb-1433920a3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ab5f-0a5f-4efc-a3b9-d5480f42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ff30-749b-43ac-b6fb-1433920a3a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164fe9-05af-4113-af5a-d8fc1c60b5e3}" ma:internalName="TaxCatchAll" ma:showField="CatchAllData" ma:web="8856ff30-749b-43ac-b6fb-1433920a3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ff30-749b-43ac-b6fb-1433920a3a91" xsi:nil="true"/>
    <lcf76f155ced4ddcb4097134ff3c332f xmlns="47bcab5f-0a5f-4efc-a3b9-d5480f42c1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8F06-2317-4713-B59A-6878B8B2D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5681C-A50F-4BA3-8A52-4EE0E8890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ab5f-0a5f-4efc-a3b9-d5480f42c125"/>
    <ds:schemaRef ds:uri="8856ff30-749b-43ac-b6fb-1433920a3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369A7-5767-463C-8A3A-0A1EF6E08944}">
  <ds:schemaRefs>
    <ds:schemaRef ds:uri="47bcab5f-0a5f-4efc-a3b9-d5480f42c125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8856ff30-749b-43ac-b6fb-1433920a3a9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19BD94-3D84-473C-8795-9E7C4BB7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Request Form</vt:lpstr>
    </vt:vector>
  </TitlesOfParts>
  <Company>University of Oxford</Company>
  <LinksUpToDate>false</LinksUpToDate>
  <CharactersWithSpaces>3375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Request Form</dc:title>
  <dc:creator>mjhb</dc:creator>
  <cp:lastModifiedBy>Elizabeth Cody</cp:lastModifiedBy>
  <cp:revision>4</cp:revision>
  <cp:lastPrinted>2022-10-26T13:49:00Z</cp:lastPrinted>
  <dcterms:created xsi:type="dcterms:W3CDTF">2023-08-01T09:33:00Z</dcterms:created>
  <dcterms:modified xsi:type="dcterms:W3CDTF">2023-08-01T09:50:00Z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0x01010036210E4B01D0AA49BC4382127E878846</vt:lpwstr>
  </property>
</Properties>
</file>